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702B" w14:textId="77777777" w:rsidR="004C721F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r 2 </w:t>
      </w:r>
    </w:p>
    <w:p w14:paraId="51A5D313" w14:textId="52EFC2CD" w:rsidR="004C721F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 Zarządzenia nr </w:t>
      </w:r>
      <w:r w:rsidR="00A3104E">
        <w:rPr>
          <w:rFonts w:ascii="Times New Roman" w:eastAsia="Times New Roman" w:hAnsi="Times New Roman" w:cs="Times New Roman"/>
          <w:lang w:eastAsia="pl-PL"/>
        </w:rPr>
        <w:t>115</w:t>
      </w:r>
      <w:r>
        <w:rPr>
          <w:rFonts w:ascii="Times New Roman" w:eastAsia="Times New Roman" w:hAnsi="Times New Roman" w:cs="Times New Roman"/>
          <w:lang w:eastAsia="pl-PL"/>
        </w:rPr>
        <w:t>/202</w:t>
      </w:r>
      <w:r w:rsidR="00494260">
        <w:rPr>
          <w:rFonts w:ascii="Times New Roman" w:eastAsia="Times New Roman" w:hAnsi="Times New Roman" w:cs="Times New Roman"/>
          <w:lang w:eastAsia="pl-PL"/>
        </w:rPr>
        <w:t>5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19F553E" w14:textId="77777777" w:rsidR="004C721F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 xml:space="preserve">Wójta Gminy Kaliska </w:t>
      </w:r>
    </w:p>
    <w:p w14:paraId="38962775" w14:textId="1BE0C6C3" w:rsidR="004C721F" w:rsidRPr="000A0F02" w:rsidRDefault="004C721F" w:rsidP="004C72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494260">
        <w:rPr>
          <w:rFonts w:ascii="Times New Roman" w:eastAsia="Times New Roman" w:hAnsi="Times New Roman" w:cs="Times New Roman"/>
          <w:lang w:eastAsia="pl-PL"/>
        </w:rPr>
        <w:t>03</w:t>
      </w:r>
      <w:r>
        <w:rPr>
          <w:rFonts w:ascii="Times New Roman" w:eastAsia="Times New Roman" w:hAnsi="Times New Roman" w:cs="Times New Roman"/>
          <w:lang w:eastAsia="pl-PL"/>
        </w:rPr>
        <w:t>.1</w:t>
      </w:r>
      <w:r w:rsidR="00494260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.202</w:t>
      </w:r>
      <w:r w:rsidR="00494260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r</w:t>
      </w:r>
      <w:r w:rsidRPr="000A0F02">
        <w:rPr>
          <w:rFonts w:ascii="Times New Roman" w:eastAsia="Times New Roman" w:hAnsi="Times New Roman" w:cs="Times New Roman"/>
          <w:lang w:eastAsia="pl-PL"/>
        </w:rPr>
        <w:t>.</w:t>
      </w:r>
    </w:p>
    <w:p w14:paraId="7374779C" w14:textId="77777777" w:rsidR="004C721F" w:rsidRPr="000A0F02" w:rsidRDefault="004C721F" w:rsidP="004C72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1DA025" w14:textId="64429B6B" w:rsidR="004C721F" w:rsidRPr="000A0F02" w:rsidRDefault="004C721F" w:rsidP="004C72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Formularz 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 xml:space="preserve">konsultacji projektu Rocznego </w:t>
      </w:r>
      <w:r w:rsidRPr="000A0F02">
        <w:rPr>
          <w:rFonts w:ascii="Times New Roman" w:eastAsia="Times New Roman" w:hAnsi="Times New Roman" w:cs="Times New Roman"/>
          <w:b/>
          <w:bCs/>
          <w:lang w:eastAsia="pl-PL"/>
        </w:rPr>
        <w:t>Programu Współpracy Gminy Kaliska z organizacjami pozarządowymi oraz innymi podmiotami, o których mowa w art. 3 ust. 3 ustawy o działalności pożytku publicznego i o wolontariacie na rok 20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494260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49958AAD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283"/>
        <w:gridCol w:w="2728"/>
        <w:gridCol w:w="2640"/>
      </w:tblGrid>
      <w:tr w:rsidR="004C721F" w:rsidRPr="000A0F02" w14:paraId="065C09EE" w14:textId="77777777" w:rsidTr="00D5668E">
        <w:trPr>
          <w:trHeight w:val="1134"/>
        </w:trPr>
        <w:tc>
          <w:tcPr>
            <w:tcW w:w="635" w:type="dxa"/>
            <w:vAlign w:val="center"/>
          </w:tcPr>
          <w:p w14:paraId="08F5E385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283" w:type="dxa"/>
            <w:vAlign w:val="center"/>
          </w:tcPr>
          <w:p w14:paraId="5C262288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Stan zapisu w projekcie uchwały</w:t>
            </w: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wraz z nr paragrafu i punktu</w:t>
            </w:r>
          </w:p>
        </w:tc>
        <w:tc>
          <w:tcPr>
            <w:tcW w:w="2728" w:type="dxa"/>
            <w:vAlign w:val="center"/>
          </w:tcPr>
          <w:p w14:paraId="3E07A49B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Sugerowana zmiana (konkretny sugerowany zapis paragrafu i punktu)</w:t>
            </w:r>
          </w:p>
        </w:tc>
        <w:tc>
          <w:tcPr>
            <w:tcW w:w="2640" w:type="dxa"/>
            <w:vAlign w:val="center"/>
          </w:tcPr>
          <w:p w14:paraId="4642A90C" w14:textId="77777777" w:rsidR="004C721F" w:rsidRPr="000A0F02" w:rsidRDefault="004C721F" w:rsidP="00D566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Uzasadnienie</w:t>
            </w:r>
          </w:p>
        </w:tc>
      </w:tr>
      <w:tr w:rsidR="004C721F" w:rsidRPr="000A0F02" w14:paraId="19AB55D0" w14:textId="77777777" w:rsidTr="00D5668E">
        <w:trPr>
          <w:trHeight w:val="1134"/>
        </w:trPr>
        <w:tc>
          <w:tcPr>
            <w:tcW w:w="635" w:type="dxa"/>
          </w:tcPr>
          <w:p w14:paraId="13F59767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4FBDF6C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45B0F82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312CAB10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721F" w:rsidRPr="000A0F02" w14:paraId="57E462A6" w14:textId="77777777" w:rsidTr="00D5668E">
        <w:trPr>
          <w:trHeight w:val="1134"/>
        </w:trPr>
        <w:tc>
          <w:tcPr>
            <w:tcW w:w="635" w:type="dxa"/>
          </w:tcPr>
          <w:p w14:paraId="5D07CD99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0F6759E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0AF094F0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4A8E807F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721F" w:rsidRPr="000A0F02" w14:paraId="6DCF6F63" w14:textId="77777777" w:rsidTr="00D5668E">
        <w:trPr>
          <w:trHeight w:val="1134"/>
        </w:trPr>
        <w:tc>
          <w:tcPr>
            <w:tcW w:w="635" w:type="dxa"/>
          </w:tcPr>
          <w:p w14:paraId="6FA96453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507AC52E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10EB477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2D2133DD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721F" w:rsidRPr="000A0F02" w14:paraId="0BAD4348" w14:textId="77777777" w:rsidTr="00D5668E">
        <w:trPr>
          <w:trHeight w:val="1134"/>
        </w:trPr>
        <w:tc>
          <w:tcPr>
            <w:tcW w:w="635" w:type="dxa"/>
          </w:tcPr>
          <w:p w14:paraId="49F11B74" w14:textId="77777777" w:rsidR="004C721F" w:rsidRPr="000A0F02" w:rsidRDefault="004C721F" w:rsidP="004C72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41B71FF6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2951ECA5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46F04C55" w14:textId="77777777" w:rsidR="004C721F" w:rsidRPr="000A0F02" w:rsidRDefault="004C721F" w:rsidP="00D5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0FAD1F0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154A12F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Podmiot zgłaszający (nazwa organizacji):</w:t>
      </w:r>
    </w:p>
    <w:p w14:paraId="26B83602" w14:textId="77777777" w:rsidR="004C721F" w:rsidRPr="000A0F02" w:rsidRDefault="004C721F" w:rsidP="004C721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FCAB78" w14:textId="77777777" w:rsidR="004C721F" w:rsidRDefault="004C721F" w:rsidP="004C721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F4AD72D" w14:textId="77777777" w:rsidR="004C721F" w:rsidRPr="000A0F02" w:rsidRDefault="004C721F" w:rsidP="004C721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…………………………………….……</w:t>
      </w:r>
    </w:p>
    <w:p w14:paraId="452D9A7F" w14:textId="77777777" w:rsidR="004C721F" w:rsidRPr="000A0F02" w:rsidRDefault="004C721F" w:rsidP="004C721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Dane kontaktowe (adres, telefon, e-mail):</w:t>
      </w:r>
    </w:p>
    <w:p w14:paraId="018CE4BA" w14:textId="77777777" w:rsidR="004C721F" w:rsidRDefault="004C721F" w:rsidP="004C721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………………………………………………………………………………………………………………….……………</w:t>
      </w:r>
    </w:p>
    <w:p w14:paraId="152F62A1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5E770A9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AD9F540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A25EFC" w14:textId="77777777" w:rsidR="004C721F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…….………………………….</w:t>
      </w:r>
    </w:p>
    <w:p w14:paraId="1E22AF02" w14:textId="77777777" w:rsidR="004C721F" w:rsidRPr="000A0F02" w:rsidRDefault="004C721F" w:rsidP="004C721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>(data i podpis osoby zgłaszającej)</w:t>
      </w:r>
    </w:p>
    <w:p w14:paraId="33A0A1D0" w14:textId="77777777" w:rsidR="004C721F" w:rsidRDefault="004C721F" w:rsidP="004C721F"/>
    <w:p w14:paraId="346C8A58" w14:textId="77777777" w:rsidR="004C721F" w:rsidRDefault="004C721F" w:rsidP="004C721F"/>
    <w:p w14:paraId="368F725F" w14:textId="77777777" w:rsidR="00090CFC" w:rsidRDefault="00090CFC"/>
    <w:sectPr w:rsidR="00090CFC" w:rsidSect="004C721F">
      <w:pgSz w:w="11900" w:h="16840"/>
      <w:pgMar w:top="1380" w:right="1127" w:bottom="400" w:left="993" w:header="0" w:footer="213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617E"/>
    <w:multiLevelType w:val="hybridMultilevel"/>
    <w:tmpl w:val="F1B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83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9D"/>
    <w:rsid w:val="00000689"/>
    <w:rsid w:val="00090CFC"/>
    <w:rsid w:val="0023429D"/>
    <w:rsid w:val="0038017F"/>
    <w:rsid w:val="00494260"/>
    <w:rsid w:val="004C721F"/>
    <w:rsid w:val="004D6FEB"/>
    <w:rsid w:val="00A3104E"/>
    <w:rsid w:val="00C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90B6"/>
  <w15:chartTrackingRefBased/>
  <w15:docId w15:val="{F35BE4F9-F34E-457D-9C26-55C1CB53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21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Martyna Radomska</cp:lastModifiedBy>
  <cp:revision>4</cp:revision>
  <cp:lastPrinted>2025-11-04T06:42:00Z</cp:lastPrinted>
  <dcterms:created xsi:type="dcterms:W3CDTF">2024-10-18T10:55:00Z</dcterms:created>
  <dcterms:modified xsi:type="dcterms:W3CDTF">2025-11-04T06:42:00Z</dcterms:modified>
</cp:coreProperties>
</file>