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D7" w:rsidRDefault="00A164D7" w:rsidP="00A164D7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20"/>
        </w:rPr>
      </w:pPr>
    </w:p>
    <w:p w:rsidR="00A164D7" w:rsidRDefault="00A164D7" w:rsidP="00A164D7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5785789"/>
      <w:r>
        <w:rPr>
          <w:rFonts w:ascii="Times New Roman" w:hAnsi="Times New Roman" w:cs="Times New Roman"/>
          <w:sz w:val="18"/>
          <w:szCs w:val="20"/>
        </w:rPr>
        <w:t xml:space="preserve">Załącznik nr </w:t>
      </w:r>
      <w:bookmarkStart w:id="1" w:name="_Hlk514049594"/>
      <w:r>
        <w:rPr>
          <w:rFonts w:ascii="Times New Roman" w:hAnsi="Times New Roman" w:cs="Times New Roman"/>
          <w:sz w:val="18"/>
          <w:szCs w:val="20"/>
        </w:rPr>
        <w:t>1 do</w:t>
      </w:r>
    </w:p>
    <w:p w:rsidR="00A164D7" w:rsidRDefault="00A164D7" w:rsidP="00A164D7">
      <w:pPr>
        <w:spacing w:after="0"/>
        <w:ind w:left="4956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ogłoszenia otwartego konkursu ofert na realizację </w:t>
      </w:r>
    </w:p>
    <w:p w:rsidR="00A164D7" w:rsidRDefault="00A164D7" w:rsidP="00A164D7">
      <w:pPr>
        <w:ind w:left="4956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w roku 2020 zadań publicznych przez organizacje pozarządowe oraz podmioty wymienione w art. 3 ust. 3 ustawy  o działalności pożytku publicznego i o wolontariacie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. Dz. U. z 2019 r., poz. 688 ze zm.)</w:t>
      </w:r>
    </w:p>
    <w:bookmarkEnd w:id="0"/>
    <w:bookmarkEnd w:id="1"/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  <w:t>WZÓR</w:t>
      </w:r>
    </w:p>
    <w:tbl>
      <w:tblPr>
        <w:tblW w:w="97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1667"/>
        <w:gridCol w:w="1029"/>
        <w:gridCol w:w="532"/>
        <w:gridCol w:w="55"/>
        <w:gridCol w:w="270"/>
        <w:gridCol w:w="421"/>
        <w:gridCol w:w="1465"/>
        <w:gridCol w:w="522"/>
        <w:gridCol w:w="1364"/>
        <w:gridCol w:w="1652"/>
        <w:gridCol w:w="239"/>
      </w:tblGrid>
      <w:tr w:rsidR="00A164D7" w:rsidTr="00A164D7">
        <w:trPr>
          <w:gridAfter w:val="1"/>
          <w:wAfter w:w="239" w:type="dxa"/>
          <w:trHeight w:val="667"/>
          <w:jc w:val="center"/>
        </w:trPr>
        <w:tc>
          <w:tcPr>
            <w:tcW w:w="9501" w:type="dxa"/>
            <w:gridSpan w:val="11"/>
            <w:shd w:val="clear" w:color="auto" w:fill="FFFFFF"/>
          </w:tcPr>
          <w:p w:rsidR="00A164D7" w:rsidRDefault="00A164D7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  <w:bookmarkStart w:id="2" w:name="_GoBack"/>
            <w:bookmarkEnd w:id="2"/>
          </w:p>
          <w:p w:rsidR="00A164D7" w:rsidRDefault="00A164D7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:rsidR="00A164D7" w:rsidRDefault="00A164D7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:rsidR="00A164D7" w:rsidRDefault="00A164D7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:rsidR="00A164D7" w:rsidRDefault="00A164D7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DZ. U. Z 2019 R. POZ.688)</w:t>
            </w:r>
          </w:p>
          <w:p w:rsidR="00A164D7" w:rsidRDefault="00A164D7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4D7" w:rsidRDefault="00A164D7">
            <w:pPr>
              <w:spacing w:before="8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D7" w:rsidTr="00A164D7">
        <w:trPr>
          <w:gridAfter w:val="1"/>
          <w:wAfter w:w="239" w:type="dxa"/>
          <w:trHeight w:val="1659"/>
          <w:jc w:val="center"/>
        </w:trPr>
        <w:tc>
          <w:tcPr>
            <w:tcW w:w="9501" w:type="dxa"/>
            <w:gridSpan w:val="11"/>
            <w:shd w:val="clear" w:color="auto" w:fill="FFFFFF"/>
            <w:hideMark/>
          </w:tcPr>
          <w:p w:rsidR="00A164D7" w:rsidRDefault="00A164D7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A164D7" w:rsidRDefault="00A164D7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A164D7" w:rsidRDefault="00A164D7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164D7" w:rsidRDefault="00A164D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A164D7" w:rsidRDefault="00A164D7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164D7" w:rsidTr="00A164D7">
        <w:trPr>
          <w:gridAfter w:val="1"/>
          <w:wAfter w:w="239" w:type="dxa"/>
          <w:trHeight w:val="446"/>
          <w:jc w:val="center"/>
        </w:trPr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39" w:type="dxa"/>
          <w:trHeight w:val="346"/>
          <w:jc w:val="center"/>
        </w:trPr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39" w:type="dxa"/>
          <w:trHeight w:val="706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164D7" w:rsidRDefault="00A164D7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A164D7" w:rsidTr="00A164D7">
        <w:trPr>
          <w:gridAfter w:val="1"/>
          <w:wAfter w:w="239" w:type="dxa"/>
          <w:trHeight w:val="494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www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, adres do korespondencji, adres e-mail, numer telefonu </w:t>
            </w:r>
          </w:p>
        </w:tc>
      </w:tr>
      <w:tr w:rsidR="00A164D7" w:rsidTr="00A164D7">
        <w:trPr>
          <w:gridAfter w:val="1"/>
          <w:wAfter w:w="239" w:type="dxa"/>
          <w:trHeight w:val="1555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4D7" w:rsidRDefault="00A164D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39" w:type="dxa"/>
          <w:trHeight w:val="1181"/>
          <w:jc w:val="center"/>
        </w:trPr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4D7" w:rsidRDefault="00A164D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39" w:type="dxa"/>
          <w:trHeight w:val="754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III. Opis zadania</w:t>
            </w:r>
          </w:p>
        </w:tc>
      </w:tr>
      <w:tr w:rsidR="00A164D7" w:rsidTr="00A164D7">
        <w:trPr>
          <w:gridAfter w:val="1"/>
          <w:wAfter w:w="239" w:type="dxa"/>
          <w:trHeight w:val="457"/>
          <w:jc w:val="center"/>
        </w:trPr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1. Tytuł zadania publicznego 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A164D7" w:rsidTr="00A164D7">
        <w:trPr>
          <w:gridAfter w:val="1"/>
          <w:wAfter w:w="239" w:type="dxa"/>
          <w:trHeight w:val="894"/>
          <w:jc w:val="center"/>
        </w:trPr>
        <w:tc>
          <w:tcPr>
            <w:tcW w:w="95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164D7" w:rsidRDefault="00A164D7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A164D7" w:rsidRDefault="00A164D7">
            <w:pPr>
              <w:spacing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 xml:space="preserve">Należy wskazać rodzaj zadania, o którym mowa w art. 13 ust. 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pkt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1 ustawy z dnia 24 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  <w:tr w:rsidR="00A164D7" w:rsidTr="00A164D7">
        <w:trPr>
          <w:trHeight w:val="446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A164D7" w:rsidTr="00A164D7">
        <w:trPr>
          <w:trHeight w:val="331"/>
          <w:jc w:val="center"/>
        </w:trPr>
        <w:tc>
          <w:tcPr>
            <w:tcW w:w="9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Syntetyczny opis zadania </w:t>
            </w:r>
            <w:r>
              <w:rPr>
                <w:rFonts w:ascii="Calibri" w:hAnsi="Calibri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164D7" w:rsidTr="00A164D7">
        <w:trPr>
          <w:trHeight w:val="2935"/>
          <w:jc w:val="center"/>
        </w:trPr>
        <w:tc>
          <w:tcPr>
            <w:tcW w:w="9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331"/>
          <w:jc w:val="center"/>
        </w:trPr>
        <w:tc>
          <w:tcPr>
            <w:tcW w:w="9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:rsidR="00A164D7" w:rsidRDefault="00A164D7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A164D7" w:rsidTr="00A164D7">
        <w:trPr>
          <w:trHeight w:val="33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A164D7" w:rsidTr="00A164D7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7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794"/>
          <w:jc w:val="center"/>
        </w:trPr>
        <w:tc>
          <w:tcPr>
            <w:tcW w:w="9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5. Opis zakładanych rezultatów realizacji zadania publicznego</w:t>
            </w:r>
          </w:p>
          <w:p w:rsidR="00A164D7" w:rsidRDefault="00A164D7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A164D7" w:rsidRDefault="00A164D7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A164D7" w:rsidRDefault="00A164D7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A164D7" w:rsidRDefault="00A164D7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164D7" w:rsidTr="00A164D7">
        <w:trPr>
          <w:trHeight w:val="2848"/>
          <w:jc w:val="center"/>
        </w:trPr>
        <w:tc>
          <w:tcPr>
            <w:tcW w:w="97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  <w:p w:rsidR="00A164D7" w:rsidRDefault="00A164D7">
            <w:pPr>
              <w:spacing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</w:t>
            </w:r>
          </w:p>
          <w:p w:rsidR="00A164D7" w:rsidRDefault="00A164D7" w:rsidP="002D1CE8">
            <w:pPr>
              <w:pStyle w:val="Akapitzlist"/>
              <w:numPr>
                <w:ilvl w:val="0"/>
                <w:numId w:val="1"/>
              </w:numPr>
              <w:spacing w:line="256" w:lineRule="auto"/>
              <w:ind w:right="420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:rsidR="00A164D7" w:rsidRDefault="00A164D7" w:rsidP="00A164D7">
      <w:pPr>
        <w:spacing w:after="0" w:line="240" w:lineRule="auto"/>
        <w:rPr>
          <w:rFonts w:ascii="Calibri" w:hAnsi="Calibri"/>
          <w:b/>
          <w:sz w:val="17"/>
          <w:szCs w:val="17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1108"/>
        <w:gridCol w:w="1029"/>
        <w:gridCol w:w="79"/>
        <w:gridCol w:w="1109"/>
        <w:gridCol w:w="1108"/>
        <w:gridCol w:w="949"/>
        <w:gridCol w:w="160"/>
        <w:gridCol w:w="1108"/>
        <w:gridCol w:w="1109"/>
        <w:gridCol w:w="869"/>
        <w:gridCol w:w="240"/>
      </w:tblGrid>
      <w:tr w:rsidR="00A164D7" w:rsidTr="00A164D7">
        <w:trPr>
          <w:gridAfter w:val="1"/>
          <w:wAfter w:w="240" w:type="dxa"/>
          <w:trHeight w:val="2626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A164D7" w:rsidTr="00A164D7">
        <w:trPr>
          <w:gridAfter w:val="1"/>
          <w:wAfter w:w="240" w:type="dxa"/>
          <w:trHeight w:val="410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A164D7" w:rsidRDefault="00A164D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A164D7" w:rsidRDefault="00A164D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A164D7" w:rsidTr="00A164D7">
        <w:trPr>
          <w:gridAfter w:val="1"/>
          <w:wAfter w:w="240" w:type="dxa"/>
          <w:trHeight w:val="567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40" w:type="dxa"/>
          <w:trHeight w:val="567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40" w:type="dxa"/>
          <w:trHeight w:val="567"/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40" w:type="dxa"/>
          <w:trHeight w:val="763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A164D7" w:rsidTr="00A164D7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A164D7" w:rsidTr="00A164D7">
        <w:trPr>
          <w:gridAfter w:val="1"/>
          <w:wAfter w:w="240" w:type="dxa"/>
          <w:trHeight w:val="2552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A164D7" w:rsidTr="00A164D7">
        <w:trPr>
          <w:gridAfter w:val="1"/>
          <w:wAfter w:w="240" w:type="dxa"/>
          <w:trHeight w:val="2691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gridAfter w:val="1"/>
          <w:wAfter w:w="240" w:type="dxa"/>
          <w:trHeight w:val="410"/>
          <w:jc w:val="center"/>
        </w:trPr>
        <w:tc>
          <w:tcPr>
            <w:tcW w:w="97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4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:rsidR="00A164D7" w:rsidRDefault="00A164D7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A164D7" w:rsidRDefault="00A164D7" w:rsidP="002D1CE8">
            <w:pPr>
              <w:pStyle w:val="Akapitzlist"/>
              <w:numPr>
                <w:ilvl w:val="0"/>
                <w:numId w:val="2"/>
              </w:numPr>
              <w:spacing w:line="256" w:lineRule="auto"/>
              <w:ind w:right="420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  <w:p w:rsidR="00A164D7" w:rsidRDefault="00A164D7">
            <w:pPr>
              <w:spacing w:before="80"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164D7" w:rsidTr="00A164D7">
        <w:trPr>
          <w:trHeight w:val="410"/>
          <w:jc w:val="center"/>
        </w:trPr>
        <w:tc>
          <w:tcPr>
            <w:tcW w:w="9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>
              <w:rPr>
                <w:rFonts w:ascii="Calibri" w:hAnsi="Calibri"/>
                <w:sz w:val="17"/>
                <w:szCs w:val="17"/>
              </w:rPr>
              <w:t>V-B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>)</w:t>
            </w: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164D7" w:rsidTr="00A164D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34)</w:t>
            </w: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255"/>
          <w:jc w:val="center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D7" w:rsidRDefault="00A164D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A164D7" w:rsidRDefault="00A164D7" w:rsidP="00A164D7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689"/>
        <w:gridCol w:w="3339"/>
        <w:gridCol w:w="1223"/>
        <w:gridCol w:w="35"/>
        <w:gridCol w:w="1261"/>
        <w:gridCol w:w="740"/>
        <w:gridCol w:w="500"/>
        <w:gridCol w:w="1251"/>
      </w:tblGrid>
      <w:tr w:rsidR="00A164D7" w:rsidTr="00A164D7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64D7" w:rsidRDefault="00A164D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164D7" w:rsidTr="00A164D7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164D7" w:rsidTr="00A164D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164D7" w:rsidRDefault="00A164D7">
            <w:pPr>
              <w:spacing w:after="0" w:line="240" w:lineRule="auto"/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A164D7" w:rsidTr="00A164D7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A164D7" w:rsidTr="00A164D7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164D7" w:rsidTr="00A164D7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164D7" w:rsidRDefault="00A164D7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A164D7" w:rsidRDefault="00A164D7" w:rsidP="00A164D7">
      <w:pPr>
        <w:spacing w:before="240" w:after="0" w:line="240" w:lineRule="auto"/>
        <w:ind w:left="1106" w:hanging="284"/>
        <w:rPr>
          <w:rFonts w:ascii="Calibri" w:hAnsi="Calibri"/>
          <w:color w:val="FFFFFF" w:themeColor="background1"/>
          <w:sz w:val="17"/>
          <w:szCs w:val="17"/>
        </w:rPr>
      </w:pPr>
    </w:p>
    <w:p w:rsidR="00A164D7" w:rsidRDefault="00A164D7" w:rsidP="00A164D7">
      <w:pPr>
        <w:spacing w:before="240" w:after="0" w:line="240" w:lineRule="auto"/>
        <w:ind w:left="1106" w:hanging="284"/>
        <w:rPr>
          <w:rFonts w:ascii="Calibri" w:hAnsi="Calibri"/>
          <w:color w:val="FFFFFF" w:themeColor="background1"/>
          <w:sz w:val="17"/>
          <w:szCs w:val="17"/>
        </w:rPr>
      </w:pPr>
    </w:p>
    <w:p w:rsidR="00A164D7" w:rsidRDefault="00A164D7" w:rsidP="00A164D7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________________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  <w:t xml:space="preserve">Suma pól 3.1. i 3.2.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  <w:t>Sekcję V.C należy uzupełnić w przypadku oferty wspólnej.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tbl>
      <w:tblPr>
        <w:tblStyle w:val="Tabela-Siatka"/>
        <w:tblW w:w="0" w:type="auto"/>
        <w:tblInd w:w="374" w:type="dxa"/>
        <w:tblLook w:val="04A0"/>
      </w:tblPr>
      <w:tblGrid>
        <w:gridCol w:w="8914"/>
      </w:tblGrid>
      <w:tr w:rsidR="00A164D7" w:rsidTr="00A164D7">
        <w:trPr>
          <w:trHeight w:val="182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D7" w:rsidRDefault="00A164D7">
            <w:pPr>
              <w:spacing w:after="0"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VII. Oświadczenia</w:t>
      </w:r>
    </w:p>
    <w:p w:rsidR="00A164D7" w:rsidRDefault="00A164D7" w:rsidP="00A164D7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Oświadczam(-my), że: </w:t>
      </w:r>
    </w:p>
    <w:p w:rsidR="00A164D7" w:rsidRDefault="00A164D7" w:rsidP="00A164D7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rFonts w:ascii="Calibri" w:hAnsi="Calibri"/>
          <w:sz w:val="16"/>
          <w:szCs w:val="16"/>
        </w:rPr>
        <w:t>tów</w:t>
      </w:r>
      <w:proofErr w:type="spellEnd"/>
      <w:r>
        <w:rPr>
          <w:rFonts w:ascii="Calibri" w:hAnsi="Calibri"/>
          <w:sz w:val="16"/>
          <w:szCs w:val="16"/>
        </w:rPr>
        <w:t xml:space="preserve">);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A164D7" w:rsidRDefault="00A164D7" w:rsidP="00A164D7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  <w:t xml:space="preserve">Data ........................................................ 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(podpis osoby upoważnionej lub podpisy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osób upoważnionych do składania oświadczeń</w:t>
      </w:r>
    </w:p>
    <w:p w:rsidR="00A164D7" w:rsidRDefault="00A164D7" w:rsidP="00A164D7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2"/>
          <w:szCs w:val="12"/>
        </w:rPr>
        <w:t>woli w imieniu oferentów)</w:t>
      </w:r>
    </w:p>
    <w:p w:rsidR="00A164D7" w:rsidRDefault="00A164D7" w:rsidP="00A164D7">
      <w:pPr>
        <w:spacing w:after="0" w:line="240" w:lineRule="auto"/>
        <w:rPr>
          <w:rFonts w:ascii="Calibri" w:hAnsi="Calibri"/>
          <w:sz w:val="2"/>
          <w:szCs w:val="2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A164D7" w:rsidRDefault="00A164D7" w:rsidP="00A164D7">
      <w:pPr>
        <w:spacing w:after="0"/>
        <w:jc w:val="center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pl-PL"/>
        </w:rPr>
      </w:pPr>
    </w:p>
    <w:p w:rsidR="00407027" w:rsidRDefault="00407027"/>
    <w:sectPr w:rsidR="00407027" w:rsidSect="0040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3CF"/>
    <w:multiLevelType w:val="hybridMultilevel"/>
    <w:tmpl w:val="1B60B0A8"/>
    <w:lvl w:ilvl="0" w:tplc="7B56F08E">
      <w:start w:val="2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D3B64"/>
    <w:multiLevelType w:val="hybridMultilevel"/>
    <w:tmpl w:val="45F65A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64D7"/>
    <w:rsid w:val="00407027"/>
    <w:rsid w:val="00434579"/>
    <w:rsid w:val="004C27CC"/>
    <w:rsid w:val="005A46AE"/>
    <w:rsid w:val="009A76F6"/>
    <w:rsid w:val="00A164D7"/>
    <w:rsid w:val="00D8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4D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4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1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6803</Characters>
  <Application>Microsoft Office Word</Application>
  <DocSecurity>0</DocSecurity>
  <Lines>56</Lines>
  <Paragraphs>15</Paragraphs>
  <ScaleCrop>false</ScaleCrop>
  <Company>Microsoft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Malgorzata.Bielinska</dc:creator>
  <cp:keywords/>
  <dc:description/>
  <cp:lastModifiedBy>Malgorzata.Bielinska</cp:lastModifiedBy>
  <cp:revision>2</cp:revision>
  <dcterms:created xsi:type="dcterms:W3CDTF">2020-02-19T07:32:00Z</dcterms:created>
  <dcterms:modified xsi:type="dcterms:W3CDTF">2020-02-19T07:32:00Z</dcterms:modified>
</cp:coreProperties>
</file>